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572" w:rsidRPr="00A0281F" w:rsidRDefault="004C7572" w:rsidP="004C7572">
      <w:pPr>
        <w:jc w:val="center"/>
        <w:rPr>
          <w:rFonts w:cstheme="minorHAnsi"/>
          <w:b/>
          <w:sz w:val="32"/>
          <w:szCs w:val="32"/>
        </w:rPr>
      </w:pPr>
      <w:r w:rsidRPr="00A0281F">
        <w:rPr>
          <w:rFonts w:cstheme="minorHAnsi"/>
          <w:b/>
          <w:sz w:val="32"/>
          <w:szCs w:val="32"/>
        </w:rPr>
        <w:t>Rules Acknowledgement Signature Page</w:t>
      </w:r>
      <w:bookmarkStart w:id="0" w:name="_GoBack"/>
      <w:bookmarkEnd w:id="0"/>
    </w:p>
    <w:p w:rsidR="004C7572" w:rsidRPr="00A0281F" w:rsidRDefault="004C7572" w:rsidP="00A40825">
      <w:pPr>
        <w:rPr>
          <w:rFonts w:cstheme="minorHAnsi"/>
          <w:sz w:val="28"/>
          <w:szCs w:val="28"/>
        </w:rPr>
      </w:pP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 xml:space="preserve">Grant Agreements require that the signatory initial each page of </w:t>
      </w:r>
      <w:r w:rsidR="00637835" w:rsidRPr="00A0281F">
        <w:rPr>
          <w:rFonts w:cstheme="minorHAnsi"/>
          <w:sz w:val="28"/>
          <w:szCs w:val="28"/>
        </w:rPr>
        <w:t>the doc</w:t>
      </w:r>
      <w:r w:rsidRPr="00A0281F">
        <w:rPr>
          <w:rFonts w:cstheme="minorHAnsi"/>
          <w:sz w:val="28"/>
          <w:szCs w:val="28"/>
        </w:rPr>
        <w:t>uments.  Grantees are also required to attest to the following statement which will be attached to the front of the Grant Agreement:</w:t>
      </w: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</w:p>
    <w:p w:rsidR="00B72333" w:rsidRPr="00A0281F" w:rsidRDefault="00B72333" w:rsidP="00A40825">
      <w:pPr>
        <w:rPr>
          <w:rFonts w:cstheme="minorHAnsi"/>
          <w:sz w:val="28"/>
          <w:szCs w:val="28"/>
        </w:rPr>
      </w:pPr>
    </w:p>
    <w:p w:rsidR="00A40825" w:rsidRPr="00A0281F" w:rsidRDefault="00A40825" w:rsidP="00A40825">
      <w:pPr>
        <w:rPr>
          <w:rFonts w:cstheme="minorHAnsi"/>
          <w:b/>
          <w:i/>
          <w:sz w:val="28"/>
          <w:szCs w:val="28"/>
        </w:rPr>
      </w:pPr>
      <w:r w:rsidRPr="00A0281F">
        <w:rPr>
          <w:rFonts w:cstheme="minorHAnsi"/>
          <w:b/>
          <w:i/>
          <w:sz w:val="28"/>
          <w:szCs w:val="28"/>
        </w:rPr>
        <w:t>I HAVE READ AND UNDERSTAND THE REQUIREMENTS FOR RECEIVING A GRANT FROM THE MILLER THEATRE ADVISORY BOARD AND WILL ABIDE BY ALL RULES AND REGULATIONS.</w:t>
      </w:r>
    </w:p>
    <w:p w:rsidR="00A40825" w:rsidRPr="00A0281F" w:rsidRDefault="00A40825">
      <w:pPr>
        <w:rPr>
          <w:rFonts w:cstheme="minorHAnsi"/>
          <w:sz w:val="28"/>
          <w:szCs w:val="28"/>
        </w:rPr>
      </w:pPr>
    </w:p>
    <w:p w:rsidR="00A40825" w:rsidRPr="00A0281F" w:rsidRDefault="00A40825">
      <w:pPr>
        <w:rPr>
          <w:rFonts w:cstheme="minorHAnsi"/>
          <w:sz w:val="28"/>
          <w:szCs w:val="28"/>
        </w:rPr>
      </w:pP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Name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Organization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Title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_______________________________</w:t>
      </w:r>
    </w:p>
    <w:p w:rsidR="00A40825" w:rsidRPr="00A0281F" w:rsidRDefault="00A40825">
      <w:pPr>
        <w:rPr>
          <w:rFonts w:cstheme="minorHAnsi"/>
          <w:sz w:val="28"/>
          <w:szCs w:val="28"/>
        </w:rPr>
      </w:pPr>
      <w:r w:rsidRPr="00A0281F">
        <w:rPr>
          <w:rFonts w:cstheme="minorHAnsi"/>
          <w:sz w:val="28"/>
          <w:szCs w:val="28"/>
        </w:rPr>
        <w:t>Date</w:t>
      </w:r>
    </w:p>
    <w:p w:rsidR="00A40825" w:rsidRDefault="00A40825"/>
    <w:p w:rsidR="00A40825" w:rsidRDefault="00A40825"/>
    <w:sectPr w:rsidR="00A40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25"/>
    <w:rsid w:val="0027176F"/>
    <w:rsid w:val="003A19CA"/>
    <w:rsid w:val="003D3E6E"/>
    <w:rsid w:val="004C7572"/>
    <w:rsid w:val="00637835"/>
    <w:rsid w:val="009137CE"/>
    <w:rsid w:val="009E3B6F"/>
    <w:rsid w:val="00A0281F"/>
    <w:rsid w:val="00A40825"/>
    <w:rsid w:val="00B72333"/>
    <w:rsid w:val="00E1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0CD76C-045A-453F-83AA-90822145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9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E9F9F5FC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ERGOS Technology Partners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Cissy Segall Davis</dc:creator>
  <cp:keywords/>
  <dc:description/>
  <cp:lastModifiedBy>Cissy Segall Davis</cp:lastModifiedBy>
  <cp:revision>4</cp:revision>
  <cp:lastPrinted>2017-06-14T23:39:00Z</cp:lastPrinted>
  <dcterms:created xsi:type="dcterms:W3CDTF">2022-07-30T00:43:00Z</dcterms:created>
  <dcterms:modified xsi:type="dcterms:W3CDTF">2022-08-01T17:15:00Z</dcterms:modified>
</cp:coreProperties>
</file>